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F9" w:rsidRDefault="00784FF9">
      <w:r>
        <w:t>Kviečiamų kandidatų į pirmąsias klases sąrašas, I etapas (2025-06-05):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1"/>
        <w:gridCol w:w="1843"/>
        <w:gridCol w:w="2131"/>
      </w:tblGrid>
      <w:tr w:rsidR="00784FF9" w:rsidRPr="00784FF9" w:rsidTr="00784FF9">
        <w:tc>
          <w:tcPr>
            <w:tcW w:w="1691" w:type="dxa"/>
          </w:tcPr>
          <w:p w:rsidR="00784FF9" w:rsidRPr="00784FF9" w:rsidRDefault="00784FF9" w:rsidP="00784FF9">
            <w:pPr>
              <w:pStyle w:val="Sraopastraipa"/>
              <w:jc w:val="center"/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Nr.</w:t>
            </w:r>
          </w:p>
        </w:tc>
        <w:tc>
          <w:tcPr>
            <w:tcW w:w="1843" w:type="dxa"/>
          </w:tcPr>
          <w:p w:rsidR="00784FF9" w:rsidRPr="00784FF9" w:rsidRDefault="00784FF9" w:rsidP="00784FF9">
            <w:pPr>
              <w:tabs>
                <w:tab w:val="left" w:pos="541"/>
              </w:tabs>
              <w:jc w:val="center"/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MOK</w:t>
            </w:r>
          </w:p>
        </w:tc>
        <w:tc>
          <w:tcPr>
            <w:tcW w:w="2131" w:type="dxa"/>
          </w:tcPr>
          <w:p w:rsidR="00784FF9" w:rsidRPr="00784FF9" w:rsidRDefault="00784FF9" w:rsidP="00784FF9">
            <w:pPr>
              <w:jc w:val="center"/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Taškai</w:t>
            </w:r>
            <w:r>
              <w:rPr>
                <w:sz w:val="24"/>
                <w:szCs w:val="24"/>
              </w:rPr>
              <w:t>/pastabos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147715</w:t>
            </w:r>
          </w:p>
        </w:tc>
        <w:tc>
          <w:tcPr>
            <w:tcW w:w="2131" w:type="dxa"/>
            <w:vMerge w:val="restart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Priėmimo į Vilniaus m. savivaldybės bendrojo ugdymo mokyklos tvarkos aprašo (2023) 56.1 punktas.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153150</w:t>
            </w:r>
          </w:p>
          <w:p w:rsidR="00784FF9" w:rsidRPr="00784FF9" w:rsidRDefault="00784FF9" w:rsidP="009B17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161096</w:t>
            </w:r>
          </w:p>
        </w:tc>
        <w:tc>
          <w:tcPr>
            <w:tcW w:w="2131" w:type="dxa"/>
            <w:vMerge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167787</w:t>
            </w:r>
          </w:p>
          <w:p w:rsidR="00784FF9" w:rsidRPr="00784FF9" w:rsidRDefault="00784FF9" w:rsidP="009B17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173184</w:t>
            </w:r>
          </w:p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B86B73">
            <w:pPr>
              <w:jc w:val="right"/>
              <w:rPr>
                <w:sz w:val="24"/>
                <w:szCs w:val="24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171790</w:t>
            </w:r>
          </w:p>
        </w:tc>
        <w:tc>
          <w:tcPr>
            <w:tcW w:w="2131" w:type="dxa"/>
          </w:tcPr>
          <w:p w:rsidR="00784FF9" w:rsidRPr="00784FF9" w:rsidRDefault="00784FF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7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784FF9" w:rsidRPr="00784FF9" w:rsidRDefault="00784FF9" w:rsidP="00B86B73">
            <w:pPr>
              <w:jc w:val="right"/>
              <w:rPr>
                <w:sz w:val="24"/>
                <w:szCs w:val="24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171791</w:t>
            </w:r>
          </w:p>
        </w:tc>
        <w:tc>
          <w:tcPr>
            <w:tcW w:w="2131" w:type="dxa"/>
          </w:tcPr>
          <w:p w:rsidR="00784FF9" w:rsidRPr="00784FF9" w:rsidRDefault="00784FF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7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154724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154727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159495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159497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148167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154815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154817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165398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6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152859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155938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  <w:t>158922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159871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165241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  <w:t>168399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sz w:val="24"/>
                <w:szCs w:val="24"/>
                <w:lang w:eastAsia="lt-LT"/>
              </w:rPr>
              <w:t>168400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147872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154158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148564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158220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148687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165407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5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147497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150593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150711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158718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161680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161693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166403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166495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170400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147567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148963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149507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150017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150630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152395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152575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9B17A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152737</w:t>
            </w:r>
          </w:p>
        </w:tc>
        <w:tc>
          <w:tcPr>
            <w:tcW w:w="2131" w:type="dxa"/>
          </w:tcPr>
          <w:p w:rsidR="00784FF9" w:rsidRPr="00784FF9" w:rsidRDefault="00784FF9" w:rsidP="009B17A1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7D6D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154012</w:t>
            </w:r>
          </w:p>
        </w:tc>
        <w:tc>
          <w:tcPr>
            <w:tcW w:w="2131" w:type="dxa"/>
          </w:tcPr>
          <w:p w:rsidR="00784FF9" w:rsidRPr="00784FF9" w:rsidRDefault="00784FF9" w:rsidP="007D6D1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7D6D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155784</w:t>
            </w:r>
          </w:p>
        </w:tc>
        <w:tc>
          <w:tcPr>
            <w:tcW w:w="2131" w:type="dxa"/>
          </w:tcPr>
          <w:p w:rsidR="00784FF9" w:rsidRPr="00784FF9" w:rsidRDefault="00784FF9" w:rsidP="007D6D1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7D6D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157696</w:t>
            </w:r>
          </w:p>
        </w:tc>
        <w:tc>
          <w:tcPr>
            <w:tcW w:w="2131" w:type="dxa"/>
          </w:tcPr>
          <w:p w:rsidR="00784FF9" w:rsidRPr="00784FF9" w:rsidRDefault="00784FF9" w:rsidP="007D6D1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7D6D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158520</w:t>
            </w:r>
          </w:p>
        </w:tc>
        <w:tc>
          <w:tcPr>
            <w:tcW w:w="2131" w:type="dxa"/>
          </w:tcPr>
          <w:p w:rsidR="00784FF9" w:rsidRPr="00784FF9" w:rsidRDefault="00784FF9" w:rsidP="007D6D1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7D6D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165805</w:t>
            </w:r>
          </w:p>
        </w:tc>
        <w:tc>
          <w:tcPr>
            <w:tcW w:w="2131" w:type="dxa"/>
          </w:tcPr>
          <w:p w:rsidR="00784FF9" w:rsidRPr="00784FF9" w:rsidRDefault="00784FF9" w:rsidP="007D6D19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169836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147783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149301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149522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149742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150287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150927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151900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152305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152675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152861</w:t>
            </w:r>
          </w:p>
        </w:tc>
        <w:tc>
          <w:tcPr>
            <w:tcW w:w="2131" w:type="dxa"/>
            <w:vAlign w:val="bottom"/>
          </w:tcPr>
          <w:p w:rsidR="00784FF9" w:rsidRPr="00784FF9" w:rsidRDefault="00784FF9" w:rsidP="003B4A8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154240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157690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160944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161333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4</w:t>
            </w:r>
          </w:p>
        </w:tc>
      </w:tr>
      <w:tr w:rsidR="006704A6" w:rsidRPr="00784FF9" w:rsidTr="000B39B0">
        <w:tc>
          <w:tcPr>
            <w:tcW w:w="1691" w:type="dxa"/>
          </w:tcPr>
          <w:p w:rsidR="006704A6" w:rsidRPr="00784FF9" w:rsidRDefault="006704A6" w:rsidP="006704A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6704A6" w:rsidRPr="008B2635" w:rsidRDefault="006704A6" w:rsidP="006704A6">
            <w:pPr>
              <w:jc w:val="right"/>
            </w:pPr>
            <w:r w:rsidRPr="008B2635">
              <w:t>154289</w:t>
            </w:r>
          </w:p>
        </w:tc>
        <w:tc>
          <w:tcPr>
            <w:tcW w:w="2131" w:type="dxa"/>
          </w:tcPr>
          <w:p w:rsidR="006704A6" w:rsidRPr="008B2635" w:rsidRDefault="006704A6" w:rsidP="006704A6">
            <w:r>
              <w:t>4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153335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3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151990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4B11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3B4A8A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147804</w:t>
            </w:r>
          </w:p>
        </w:tc>
        <w:tc>
          <w:tcPr>
            <w:tcW w:w="2131" w:type="dxa"/>
          </w:tcPr>
          <w:p w:rsidR="00784FF9" w:rsidRPr="00784FF9" w:rsidRDefault="00784FF9" w:rsidP="003B4A8A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3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F14A5E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F14A5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155299</w:t>
            </w:r>
          </w:p>
        </w:tc>
        <w:tc>
          <w:tcPr>
            <w:tcW w:w="2131" w:type="dxa"/>
          </w:tcPr>
          <w:p w:rsidR="00784FF9" w:rsidRPr="00784FF9" w:rsidRDefault="00784FF9" w:rsidP="00F14A5E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F14A5E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F14A5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151158</w:t>
            </w:r>
          </w:p>
        </w:tc>
        <w:tc>
          <w:tcPr>
            <w:tcW w:w="2131" w:type="dxa"/>
          </w:tcPr>
          <w:p w:rsidR="00784FF9" w:rsidRPr="00784FF9" w:rsidRDefault="00784FF9" w:rsidP="00F14A5E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F14A5E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F14A5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164725</w:t>
            </w:r>
          </w:p>
        </w:tc>
        <w:tc>
          <w:tcPr>
            <w:tcW w:w="2131" w:type="dxa"/>
          </w:tcPr>
          <w:p w:rsidR="00784FF9" w:rsidRPr="00784FF9" w:rsidRDefault="00784FF9" w:rsidP="00F14A5E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165208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149883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5665" w:type="dxa"/>
            <w:gridSpan w:val="3"/>
            <w:shd w:val="clear" w:color="auto" w:fill="E7E6E6" w:themeFill="background2"/>
          </w:tcPr>
          <w:p w:rsidR="00784FF9" w:rsidRPr="00784FF9" w:rsidRDefault="00784FF9" w:rsidP="00436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Kandidatai</w:t>
            </w:r>
            <w:r w:rsidR="00436919">
              <w:rPr>
                <w:sz w:val="24"/>
                <w:szCs w:val="24"/>
              </w:rPr>
              <w:t xml:space="preserve"> pretenduojantys patekti į atsilaisvinusias vietas.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160347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154736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150364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157186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150338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149616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155004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164397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155523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149770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2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162283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165966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150309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172905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150704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151095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  <w:tr w:rsidR="00784FF9" w:rsidRPr="00784FF9" w:rsidTr="00784FF9">
        <w:tc>
          <w:tcPr>
            <w:tcW w:w="1691" w:type="dxa"/>
          </w:tcPr>
          <w:p w:rsidR="00784FF9" w:rsidRPr="00784FF9" w:rsidRDefault="00784FF9" w:rsidP="005B21A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Align w:val="bottom"/>
          </w:tcPr>
          <w:p w:rsidR="00784FF9" w:rsidRPr="00784FF9" w:rsidRDefault="00784FF9" w:rsidP="005B21A7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784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163898</w:t>
            </w:r>
          </w:p>
        </w:tc>
        <w:tc>
          <w:tcPr>
            <w:tcW w:w="2131" w:type="dxa"/>
          </w:tcPr>
          <w:p w:rsidR="00784FF9" w:rsidRPr="00784FF9" w:rsidRDefault="00784FF9" w:rsidP="005B21A7">
            <w:pPr>
              <w:rPr>
                <w:sz w:val="24"/>
                <w:szCs w:val="24"/>
              </w:rPr>
            </w:pPr>
            <w:r w:rsidRPr="00784FF9">
              <w:rPr>
                <w:sz w:val="24"/>
                <w:szCs w:val="24"/>
              </w:rPr>
              <w:t>0</w:t>
            </w:r>
          </w:p>
        </w:tc>
      </w:tr>
    </w:tbl>
    <w:p w:rsidR="009B17A1" w:rsidRDefault="009B17A1"/>
    <w:sectPr w:rsidR="009B17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0EC3"/>
    <w:multiLevelType w:val="hybridMultilevel"/>
    <w:tmpl w:val="117066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A1"/>
    <w:rsid w:val="00170017"/>
    <w:rsid w:val="003B4A8A"/>
    <w:rsid w:val="00436919"/>
    <w:rsid w:val="004B11E7"/>
    <w:rsid w:val="005B21A7"/>
    <w:rsid w:val="006704A6"/>
    <w:rsid w:val="006A3D78"/>
    <w:rsid w:val="00784FF9"/>
    <w:rsid w:val="007D6D19"/>
    <w:rsid w:val="009B17A1"/>
    <w:rsid w:val="00B86B73"/>
    <w:rsid w:val="00BD7EFD"/>
    <w:rsid w:val="00DF5E12"/>
    <w:rsid w:val="00F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35C"/>
  <w15:chartTrackingRefBased/>
  <w15:docId w15:val="{B104B194-1705-4E04-9DB7-45F6837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B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9</cp:revision>
  <dcterms:created xsi:type="dcterms:W3CDTF">2025-06-03T13:06:00Z</dcterms:created>
  <dcterms:modified xsi:type="dcterms:W3CDTF">2025-06-05T11:46:00Z</dcterms:modified>
</cp:coreProperties>
</file>